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AD" w:rsidRDefault="00A77FB4" w:rsidP="00A77FB4">
      <w:pPr>
        <w:rPr>
          <w:sz w:val="18"/>
          <w:szCs w:val="18"/>
        </w:rPr>
      </w:pPr>
      <w:r w:rsidRPr="00703170">
        <w:rPr>
          <w:b/>
          <w:sz w:val="32"/>
          <w:szCs w:val="32"/>
        </w:rPr>
        <w:t>1</w:t>
      </w:r>
      <w:r w:rsidRPr="00C97D03">
        <w:rPr>
          <w:sz w:val="18"/>
          <w:szCs w:val="18"/>
        </w:rPr>
        <w:t>.</w:t>
      </w:r>
      <w:r w:rsidR="00BA7DAD" w:rsidRPr="00BA7DAD">
        <w:t xml:space="preserve"> </w:t>
      </w:r>
      <w:r w:rsidR="00BA7DAD" w:rsidRPr="00BA7DAD">
        <w:rPr>
          <w:b/>
          <w:sz w:val="32"/>
          <w:szCs w:val="32"/>
        </w:rPr>
        <w:t>«</w:t>
      </w:r>
      <w:proofErr w:type="gramStart"/>
      <w:r w:rsidR="00BA7DAD" w:rsidRPr="00BA7DAD">
        <w:rPr>
          <w:b/>
          <w:sz w:val="32"/>
          <w:szCs w:val="32"/>
        </w:rPr>
        <w:t>Сарай-Бату</w:t>
      </w:r>
      <w:proofErr w:type="gramEnd"/>
      <w:r w:rsidR="00BA7DAD" w:rsidRPr="00BA7DAD">
        <w:rPr>
          <w:b/>
          <w:sz w:val="32"/>
          <w:szCs w:val="32"/>
        </w:rPr>
        <w:t>»</w:t>
      </w:r>
    </w:p>
    <w:p w:rsidR="00A77FB4" w:rsidRPr="00BA7DAD" w:rsidRDefault="00703170" w:rsidP="00A77FB4">
      <w:pPr>
        <w:rPr>
          <w:sz w:val="28"/>
          <w:szCs w:val="28"/>
        </w:rPr>
      </w:pPr>
      <w:r w:rsidRPr="00C97D03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24765</wp:posOffset>
            </wp:positionV>
            <wp:extent cx="3905885" cy="1952625"/>
            <wp:effectExtent l="0" t="0" r="0" b="9525"/>
            <wp:wrapTight wrapText="bothSides">
              <wp:wrapPolygon edited="0">
                <wp:start x="421" y="0"/>
                <wp:lineTo x="0" y="421"/>
                <wp:lineTo x="0" y="21284"/>
                <wp:lineTo x="421" y="21495"/>
                <wp:lineTo x="21070" y="21495"/>
                <wp:lineTo x="21491" y="21284"/>
                <wp:lineTo x="21491" y="421"/>
                <wp:lineTo x="21070" y="0"/>
                <wp:lineTo x="421" y="0"/>
              </wp:wrapPolygon>
            </wp:wrapTight>
            <wp:docPr id="1" name="Рисунок 1" descr="https://www.personalguide.ru/dir_images/excursion_logo_101917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rsonalguide.ru/dir_images/excursion_logo_101917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77FB4" w:rsidRPr="00BA7DAD">
        <w:rPr>
          <w:sz w:val="28"/>
          <w:szCs w:val="28"/>
        </w:rPr>
        <w:t>Центр «</w:t>
      </w:r>
      <w:proofErr w:type="gramStart"/>
      <w:r w:rsidR="00A77FB4" w:rsidRPr="00BA7DAD">
        <w:rPr>
          <w:sz w:val="28"/>
          <w:szCs w:val="28"/>
        </w:rPr>
        <w:t>Сарай-Бату</w:t>
      </w:r>
      <w:proofErr w:type="gramEnd"/>
      <w:r w:rsidR="00A77FB4" w:rsidRPr="00BA7DAD">
        <w:rPr>
          <w:sz w:val="28"/>
          <w:szCs w:val="28"/>
        </w:rPr>
        <w:t xml:space="preserve">» в 130 км от Астрахани — уникальное место. Археологические исследования были начаты здесь в 1965 г., и в результате учёные пришли к неоспоримому выводу: это историческая столица Золотой Орды. Город был основан в середине 13 века Батыем и был по тем временам достаточно крупным населённым пунктом. К тому же он стоял на Великом шёлковом пути, что давало поселению все возможности для роста и развития. В </w:t>
      </w:r>
      <w:proofErr w:type="spellStart"/>
      <w:r w:rsidR="00A77FB4" w:rsidRPr="00BA7DAD">
        <w:rPr>
          <w:sz w:val="28"/>
          <w:szCs w:val="28"/>
        </w:rPr>
        <w:t>Сарай-Бату</w:t>
      </w:r>
      <w:proofErr w:type="spellEnd"/>
      <w:r w:rsidR="00A77FB4" w:rsidRPr="00BA7DAD">
        <w:rPr>
          <w:sz w:val="28"/>
          <w:szCs w:val="28"/>
        </w:rPr>
        <w:t xml:space="preserve"> (или </w:t>
      </w:r>
      <w:proofErr w:type="spellStart"/>
      <w:r w:rsidR="00A77FB4" w:rsidRPr="00BA7DAD">
        <w:rPr>
          <w:sz w:val="28"/>
          <w:szCs w:val="28"/>
        </w:rPr>
        <w:t>Сарай-аль-Махруса</w:t>
      </w:r>
      <w:proofErr w:type="spellEnd"/>
      <w:r w:rsidR="00A77FB4" w:rsidRPr="00BA7DAD">
        <w:rPr>
          <w:sz w:val="28"/>
          <w:szCs w:val="28"/>
        </w:rPr>
        <w:t xml:space="preserve">) появились водные коммуникации и огромное множество мастерских, где занимались резьбой по кости, изготовлением керамической и стеклянной посуды, обработкой </w:t>
      </w:r>
      <w:proofErr w:type="spellStart"/>
      <w:r w:rsidR="00A77FB4" w:rsidRPr="00BA7DAD">
        <w:rPr>
          <w:sz w:val="28"/>
          <w:szCs w:val="28"/>
        </w:rPr>
        <w:t>металлов</w:t>
      </w:r>
      <w:proofErr w:type="gramStart"/>
      <w:r w:rsidR="00A77FB4" w:rsidRPr="00BA7DAD">
        <w:rPr>
          <w:sz w:val="28"/>
          <w:szCs w:val="28"/>
        </w:rPr>
        <w:t>.В</w:t>
      </w:r>
      <w:proofErr w:type="spellEnd"/>
      <w:proofErr w:type="gramEnd"/>
      <w:r w:rsidR="00A77FB4" w:rsidRPr="00BA7DAD">
        <w:rPr>
          <w:sz w:val="28"/>
          <w:szCs w:val="28"/>
        </w:rPr>
        <w:t xml:space="preserve"> настоящее время «</w:t>
      </w:r>
      <w:proofErr w:type="spellStart"/>
      <w:r w:rsidR="00A77FB4" w:rsidRPr="00BA7DAD">
        <w:rPr>
          <w:sz w:val="28"/>
          <w:szCs w:val="28"/>
        </w:rPr>
        <w:t>Сарай-Бату</w:t>
      </w:r>
      <w:proofErr w:type="spellEnd"/>
      <w:r w:rsidR="00A77FB4" w:rsidRPr="00BA7DAD">
        <w:rPr>
          <w:sz w:val="28"/>
          <w:szCs w:val="28"/>
        </w:rPr>
        <w:t>» — это своего рода музей под открытым небом. Всё началось в 2011 г. с постройки декораций для исторической киноленты «Орда», для которой реконструировали часть города. После того, как съёмки были закончены, декорации решили не сносить, а использовать как культурный центр</w:t>
      </w:r>
    </w:p>
    <w:p w:rsidR="00BA7DAD" w:rsidRDefault="00A77FB4" w:rsidP="00A77FB4">
      <w:pPr>
        <w:rPr>
          <w:sz w:val="28"/>
          <w:szCs w:val="28"/>
        </w:rPr>
      </w:pPr>
      <w:r w:rsidRPr="00BA7DAD">
        <w:rPr>
          <w:sz w:val="28"/>
          <w:szCs w:val="28"/>
        </w:rPr>
        <w:t>2.</w:t>
      </w:r>
      <w:r w:rsidR="00BA7DAD">
        <w:rPr>
          <w:sz w:val="28"/>
          <w:szCs w:val="28"/>
        </w:rPr>
        <w:t xml:space="preserve"> </w:t>
      </w:r>
      <w:r w:rsidR="00BA7DAD" w:rsidRPr="00BA7DAD">
        <w:rPr>
          <w:b/>
          <w:sz w:val="32"/>
          <w:szCs w:val="32"/>
        </w:rPr>
        <w:t>Духовно-просветительский центр</w:t>
      </w:r>
    </w:p>
    <w:p w:rsidR="00A77FB4" w:rsidRPr="00BA7DAD" w:rsidRDefault="00703170" w:rsidP="00A77FB4">
      <w:pPr>
        <w:rPr>
          <w:sz w:val="28"/>
          <w:szCs w:val="28"/>
        </w:rPr>
      </w:pPr>
      <w:r w:rsidRPr="00C97D03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342900</wp:posOffset>
            </wp:positionV>
            <wp:extent cx="2673350" cy="1987550"/>
            <wp:effectExtent l="0" t="0" r="0" b="0"/>
            <wp:wrapSquare wrapText="bothSides"/>
            <wp:docPr id="2" name="Рисунок 2" descr="http://moyaokruga.ru/img/image_detail_new2/5d27a373-3f0c-4df9-a559-4065ad9d98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yaokruga.ru/img/image_detail_new2/5d27a373-3f0c-4df9-a559-4065ad9d98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987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77FB4" w:rsidRPr="00BA7DAD">
        <w:rPr>
          <w:sz w:val="28"/>
          <w:szCs w:val="28"/>
        </w:rPr>
        <w:t xml:space="preserve">Одна из главных новостей 2018 года — это открытие в Ахтубинске Духовно-просветительского центра. В духовно-просветительском центре </w:t>
      </w:r>
      <w:r w:rsidR="00521525">
        <w:rPr>
          <w:sz w:val="28"/>
          <w:szCs w:val="28"/>
        </w:rPr>
        <w:t>действует</w:t>
      </w:r>
      <w:r w:rsidR="00A77FB4" w:rsidRPr="00BA7DAD">
        <w:rPr>
          <w:sz w:val="28"/>
          <w:szCs w:val="28"/>
        </w:rPr>
        <w:t xml:space="preserve"> военно-патриотический клуб, клуб молодой семьи, школа приемных родителей, центр народной казачьей культуры, центр дополнительного образования детей, ориентированный на комплексное духовно-нравственное, интеллектуальное и физическое развитие подрастающего поколения. Также здесь будут проводить занятия с детьми с ограниченными возможностями в развитии.</w:t>
      </w:r>
    </w:p>
    <w:p w:rsidR="0085400D" w:rsidRDefault="009E0E2E" w:rsidP="005F51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97D03" w:rsidRPr="00BA7DAD">
        <w:rPr>
          <w:sz w:val="28"/>
          <w:szCs w:val="28"/>
        </w:rPr>
        <w:t>.</w:t>
      </w:r>
      <w:r w:rsidR="00BA7DAD" w:rsidRPr="00BA7DAD">
        <w:t xml:space="preserve"> </w:t>
      </w:r>
      <w:proofErr w:type="spellStart"/>
      <w:r w:rsidR="0085400D" w:rsidRPr="0085400D">
        <w:rPr>
          <w:b/>
          <w:sz w:val="32"/>
          <w:szCs w:val="32"/>
        </w:rPr>
        <w:t>Богдинско-Баскунчакский</w:t>
      </w:r>
      <w:proofErr w:type="spellEnd"/>
      <w:r w:rsidR="0085400D" w:rsidRPr="0085400D">
        <w:rPr>
          <w:b/>
          <w:sz w:val="32"/>
          <w:szCs w:val="32"/>
        </w:rPr>
        <w:t xml:space="preserve"> заповедник</w:t>
      </w:r>
    </w:p>
    <w:p w:rsidR="005F5157" w:rsidRPr="005F5157" w:rsidRDefault="00703170" w:rsidP="005F5157">
      <w:pPr>
        <w:rPr>
          <w:sz w:val="28"/>
          <w:szCs w:val="28"/>
        </w:rPr>
      </w:pPr>
      <w:r w:rsidRPr="00BA7DA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34290</wp:posOffset>
            </wp:positionV>
            <wp:extent cx="3239770" cy="1212215"/>
            <wp:effectExtent l="0" t="0" r="0" b="6985"/>
            <wp:wrapSquare wrapText="bothSides"/>
            <wp:docPr id="4" name="Рисунок 4" descr="http://smartnews.ru/storage/c/2013/03/04/1362414536_818431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martnews.ru/storage/c/2013/03/04/1362414536_818431_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212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5F5157" w:rsidRPr="005F5157">
        <w:rPr>
          <w:sz w:val="28"/>
          <w:szCs w:val="28"/>
        </w:rPr>
        <w:t>Богдинско-Баскунчакский</w:t>
      </w:r>
      <w:proofErr w:type="spellEnd"/>
      <w:r w:rsidR="005F5157" w:rsidRPr="005F5157">
        <w:rPr>
          <w:sz w:val="28"/>
          <w:szCs w:val="28"/>
        </w:rPr>
        <w:t xml:space="preserve"> заповедник Соленое озеро Баскунчак и гора Большое </w:t>
      </w:r>
      <w:proofErr w:type="spellStart"/>
      <w:r w:rsidR="005F5157" w:rsidRPr="005F5157">
        <w:rPr>
          <w:sz w:val="28"/>
          <w:szCs w:val="28"/>
        </w:rPr>
        <w:t>Богдо</w:t>
      </w:r>
      <w:proofErr w:type="spellEnd"/>
      <w:r w:rsidR="005F5157" w:rsidRPr="005F5157">
        <w:rPr>
          <w:sz w:val="28"/>
          <w:szCs w:val="28"/>
        </w:rPr>
        <w:t xml:space="preserve"> входят в состав уникального природного комплекса. В 1997 </w:t>
      </w:r>
      <w:proofErr w:type="spellStart"/>
      <w:r w:rsidR="005F5157" w:rsidRPr="005F5157">
        <w:rPr>
          <w:sz w:val="28"/>
          <w:szCs w:val="28"/>
        </w:rPr>
        <w:t>Богдинско-Баскунчакский</w:t>
      </w:r>
      <w:proofErr w:type="spellEnd"/>
      <w:r w:rsidR="005F5157" w:rsidRPr="005F5157">
        <w:rPr>
          <w:sz w:val="28"/>
          <w:szCs w:val="28"/>
        </w:rPr>
        <w:t xml:space="preserve"> природный комплекс был объявлен заповедником, где на площади 53,7 тыс</w:t>
      </w:r>
      <w:proofErr w:type="gramStart"/>
      <w:r w:rsidR="005F5157" w:rsidRPr="005F5157">
        <w:rPr>
          <w:sz w:val="28"/>
          <w:szCs w:val="28"/>
        </w:rPr>
        <w:t>.г</w:t>
      </w:r>
      <w:proofErr w:type="gramEnd"/>
      <w:r w:rsidR="005F5157" w:rsidRPr="005F5157">
        <w:rPr>
          <w:sz w:val="28"/>
          <w:szCs w:val="28"/>
        </w:rPr>
        <w:t xml:space="preserve">а установлен специальный природоохранный режим. Гора </w:t>
      </w:r>
      <w:proofErr w:type="gramStart"/>
      <w:r w:rsidR="005F5157" w:rsidRPr="005F5157">
        <w:rPr>
          <w:sz w:val="28"/>
          <w:szCs w:val="28"/>
        </w:rPr>
        <w:t>Большое</w:t>
      </w:r>
      <w:proofErr w:type="gramEnd"/>
      <w:r w:rsidR="005F5157" w:rsidRPr="005F5157">
        <w:rPr>
          <w:sz w:val="28"/>
          <w:szCs w:val="28"/>
        </w:rPr>
        <w:t xml:space="preserve"> </w:t>
      </w:r>
      <w:proofErr w:type="spellStart"/>
      <w:r w:rsidR="005F5157" w:rsidRPr="005F5157">
        <w:rPr>
          <w:sz w:val="28"/>
          <w:szCs w:val="28"/>
        </w:rPr>
        <w:t>Богдо</w:t>
      </w:r>
      <w:proofErr w:type="spellEnd"/>
      <w:r w:rsidR="005F5157" w:rsidRPr="005F5157">
        <w:rPr>
          <w:sz w:val="28"/>
          <w:szCs w:val="28"/>
        </w:rPr>
        <w:t xml:space="preserve"> – единственная настоящая гора в Прикаспийской низменности. Необычна она и своей окраской – одна из её сторон имеет красный оттенок. Гора </w:t>
      </w:r>
      <w:proofErr w:type="gramStart"/>
      <w:r w:rsidR="005F5157" w:rsidRPr="005F5157">
        <w:rPr>
          <w:sz w:val="28"/>
          <w:szCs w:val="28"/>
        </w:rPr>
        <w:t>Большое</w:t>
      </w:r>
      <w:proofErr w:type="gramEnd"/>
      <w:r w:rsidR="005F5157" w:rsidRPr="005F5157">
        <w:rPr>
          <w:sz w:val="28"/>
          <w:szCs w:val="28"/>
        </w:rPr>
        <w:t xml:space="preserve"> </w:t>
      </w:r>
      <w:proofErr w:type="spellStart"/>
      <w:r w:rsidR="005F5157" w:rsidRPr="005F5157">
        <w:rPr>
          <w:sz w:val="28"/>
          <w:szCs w:val="28"/>
        </w:rPr>
        <w:t>Богдо</w:t>
      </w:r>
      <w:proofErr w:type="spellEnd"/>
      <w:r w:rsidR="005F5157" w:rsidRPr="005F5157">
        <w:rPr>
          <w:sz w:val="28"/>
          <w:szCs w:val="28"/>
        </w:rPr>
        <w:t xml:space="preserve"> донесла до нас остатки мезозойской эры. В обрывах горы находится морской триас с окаменелыми останками животных, живших 200-250 млн. лет назад – это делает Большое </w:t>
      </w:r>
      <w:proofErr w:type="spellStart"/>
      <w:r w:rsidR="005F5157" w:rsidRPr="005F5157">
        <w:rPr>
          <w:sz w:val="28"/>
          <w:szCs w:val="28"/>
        </w:rPr>
        <w:t>Богдо</w:t>
      </w:r>
      <w:proofErr w:type="spellEnd"/>
      <w:r w:rsidR="005F5157" w:rsidRPr="005F5157">
        <w:rPr>
          <w:sz w:val="28"/>
          <w:szCs w:val="28"/>
        </w:rPr>
        <w:t xml:space="preserve"> настоящим геологическим раем. Кроме того, гора Большое </w:t>
      </w:r>
      <w:proofErr w:type="spellStart"/>
      <w:r w:rsidR="005F5157" w:rsidRPr="005F5157">
        <w:rPr>
          <w:sz w:val="28"/>
          <w:szCs w:val="28"/>
        </w:rPr>
        <w:t>Богдо</w:t>
      </w:r>
      <w:proofErr w:type="spellEnd"/>
      <w:r w:rsidR="005F5157" w:rsidRPr="005F5157">
        <w:rPr>
          <w:sz w:val="28"/>
          <w:szCs w:val="28"/>
        </w:rPr>
        <w:t xml:space="preserve"> – это единственное место в Европе, где триасовые осадочные породы, богатые скелетными останками, выходят на поверхность.</w:t>
      </w:r>
    </w:p>
    <w:p w:rsidR="007F48A0" w:rsidRPr="00C97D03" w:rsidRDefault="005F5157" w:rsidP="005F5157">
      <w:r w:rsidRPr="005F5157">
        <w:rPr>
          <w:sz w:val="28"/>
          <w:szCs w:val="28"/>
        </w:rPr>
        <w:t xml:space="preserve">Озеро Баскунчак удивляет. Представьте, выжженная бескрайняя степь, изрезанная балками. Лето. Адская жара и отсутствие воды. И вот, словно мираж, на горизонте большое озеро со сверкающими снежными берегами. Озеро Баскунчак – уникальное творение природы. Это своеобразное углубление на вершине огромной соляной горы, уходящей основанием на тысячи метров в глубину земли и прикрытой тощей осадочных пород. </w:t>
      </w:r>
      <w:bookmarkStart w:id="0" w:name="_GoBack"/>
      <w:bookmarkEnd w:id="0"/>
    </w:p>
    <w:sectPr w:rsidR="007F48A0" w:rsidRPr="00C97D03" w:rsidSect="00FC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77FB4"/>
    <w:rsid w:val="00521525"/>
    <w:rsid w:val="005F5157"/>
    <w:rsid w:val="00703170"/>
    <w:rsid w:val="007F48A0"/>
    <w:rsid w:val="0085400D"/>
    <w:rsid w:val="009E0E2E"/>
    <w:rsid w:val="00A77FB4"/>
    <w:rsid w:val="00BA7DAD"/>
    <w:rsid w:val="00C97D03"/>
    <w:rsid w:val="00FC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F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F515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F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F51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dcterms:created xsi:type="dcterms:W3CDTF">2018-03-09T13:56:00Z</dcterms:created>
  <dcterms:modified xsi:type="dcterms:W3CDTF">2018-03-30T12:20:00Z</dcterms:modified>
</cp:coreProperties>
</file>